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A8E88" w14:textId="77777777" w:rsidR="009F44F9" w:rsidRDefault="009F44F9" w:rsidP="009F44F9">
      <w:pPr>
        <w:jc w:val="both"/>
        <w:rPr>
          <w:rFonts w:ascii="Arial" w:hAnsi="Arial" w:cs="Arial"/>
          <w:b/>
          <w:bCs/>
          <w:noProof/>
          <w14:ligatures w14:val="standardContextual"/>
        </w:rPr>
      </w:pPr>
      <w:r w:rsidRPr="006C26D9">
        <w:rPr>
          <w:rFonts w:ascii="Arial" w:hAnsi="Arial" w:cs="Arial"/>
          <w:b/>
          <w:bCs/>
          <w:noProof/>
          <w14:ligatures w14:val="standardContextual"/>
        </w:rPr>
        <w:t>București, 18.04.2024</w:t>
      </w:r>
    </w:p>
    <w:p w14:paraId="2B73A2E0" w14:textId="77777777" w:rsidR="009F44F9" w:rsidRDefault="009F44F9" w:rsidP="009F44F9">
      <w:pPr>
        <w:jc w:val="both"/>
        <w:rPr>
          <w:rFonts w:ascii="Arial" w:hAnsi="Arial" w:cs="Arial"/>
          <w:b/>
          <w:bCs/>
          <w:noProof/>
          <w14:ligatures w14:val="standardContextual"/>
        </w:rPr>
      </w:pPr>
    </w:p>
    <w:p w14:paraId="169B009C" w14:textId="77777777" w:rsidR="006C26D9" w:rsidRPr="006C26D9" w:rsidRDefault="006C26D9" w:rsidP="006C26D9">
      <w:pPr>
        <w:jc w:val="both"/>
        <w:rPr>
          <w:rFonts w:ascii="Arial" w:hAnsi="Arial" w:cs="Arial"/>
        </w:rPr>
      </w:pPr>
    </w:p>
    <w:p w14:paraId="53730BFB" w14:textId="3B1D07C8" w:rsidR="006C26D9" w:rsidRDefault="006C26D9" w:rsidP="006C26D9">
      <w:pPr>
        <w:jc w:val="center"/>
        <w:rPr>
          <w:rFonts w:ascii="Arial" w:hAnsi="Arial" w:cs="Arial"/>
          <w:b/>
          <w:bCs/>
          <w:sz w:val="32"/>
          <w:u w:val="single"/>
        </w:rPr>
      </w:pPr>
      <w:r w:rsidRPr="006C26D9">
        <w:rPr>
          <w:rFonts w:ascii="Arial" w:hAnsi="Arial" w:cs="Arial"/>
          <w:b/>
          <w:bCs/>
          <w:sz w:val="32"/>
          <w:u w:val="single"/>
        </w:rPr>
        <w:t>Conferința “Dezvoltarea infrastructurii din România prin soluții rapide și sustenabile – geoBLOCK, materialul care crește eficiența lucrărilor”</w:t>
      </w:r>
    </w:p>
    <w:p w14:paraId="6D9C40BF" w14:textId="77777777" w:rsidR="006C26D9" w:rsidRPr="006C26D9" w:rsidRDefault="006C26D9" w:rsidP="006C26D9">
      <w:pPr>
        <w:jc w:val="both"/>
        <w:rPr>
          <w:rFonts w:ascii="Arial" w:hAnsi="Arial" w:cs="Arial"/>
        </w:rPr>
      </w:pPr>
    </w:p>
    <w:p w14:paraId="460FC610" w14:textId="77777777" w:rsidR="006C26D9" w:rsidRPr="006C26D9" w:rsidRDefault="006C26D9" w:rsidP="006C26D9">
      <w:pPr>
        <w:jc w:val="center"/>
        <w:rPr>
          <w:rFonts w:ascii="Arial" w:hAnsi="Arial" w:cs="Arial"/>
          <w:b/>
          <w:bCs/>
          <w:sz w:val="28"/>
          <w:u w:val="single"/>
        </w:rPr>
      </w:pPr>
    </w:p>
    <w:p w14:paraId="4F0D1528" w14:textId="35061992" w:rsidR="006C26D9" w:rsidRDefault="006C26D9" w:rsidP="006C26D9">
      <w:pPr>
        <w:jc w:val="center"/>
        <w:rPr>
          <w:rFonts w:ascii="Arial" w:hAnsi="Arial" w:cs="Arial"/>
          <w:b/>
          <w:bCs/>
          <w:sz w:val="28"/>
          <w:u w:val="single"/>
        </w:rPr>
      </w:pPr>
      <w:r w:rsidRPr="006C26D9">
        <w:rPr>
          <w:rFonts w:ascii="Arial" w:hAnsi="Arial" w:cs="Arial"/>
          <w:b/>
          <w:bCs/>
          <w:sz w:val="28"/>
          <w:u w:val="single"/>
        </w:rPr>
        <w:t>AGENDA EVENIMENTULUI</w:t>
      </w:r>
    </w:p>
    <w:p w14:paraId="26D7222E" w14:textId="2646FDA7" w:rsidR="006C26D9" w:rsidRPr="006C26D9" w:rsidRDefault="006C26D9" w:rsidP="006C26D9">
      <w:pPr>
        <w:jc w:val="center"/>
        <w:rPr>
          <w:rFonts w:ascii="Arial" w:hAnsi="Arial" w:cs="Arial"/>
          <w:b/>
          <w:bCs/>
          <w:sz w:val="28"/>
          <w:u w:val="single"/>
        </w:rPr>
      </w:pPr>
    </w:p>
    <w:p w14:paraId="439F6BF1" w14:textId="77777777" w:rsidR="00B82515" w:rsidRPr="00B82515" w:rsidRDefault="00B82515" w:rsidP="00B82515">
      <w:pPr>
        <w:jc w:val="both"/>
        <w:rPr>
          <w:rFonts w:ascii="Arial" w:hAnsi="Arial" w:cs="Arial"/>
          <w:b/>
        </w:rPr>
      </w:pPr>
    </w:p>
    <w:p w14:paraId="55FCC54E" w14:textId="41365220" w:rsidR="00B82515" w:rsidRPr="00CD0063" w:rsidRDefault="00B82515" w:rsidP="00B82515">
      <w:pPr>
        <w:jc w:val="both"/>
        <w:rPr>
          <w:rFonts w:ascii="Arial" w:hAnsi="Arial" w:cs="Arial"/>
          <w:b/>
        </w:rPr>
      </w:pPr>
      <w:r w:rsidRPr="00CD0063">
        <w:rPr>
          <w:rFonts w:ascii="Arial" w:hAnsi="Arial" w:cs="Arial"/>
          <w:b/>
        </w:rPr>
        <w:t xml:space="preserve">09:00 – 09:30 </w:t>
      </w:r>
      <w:r w:rsidR="001114DF" w:rsidRPr="00CD0063">
        <w:rPr>
          <w:rFonts w:ascii="Arial" w:hAnsi="Arial" w:cs="Arial"/>
          <w:noProof/>
          <w14:ligatures w14:val="standardContextual"/>
        </w:rPr>
        <w:t xml:space="preserve">Welcome coffee, </w:t>
      </w:r>
      <w:r w:rsidR="001114DF" w:rsidRPr="00CD0063">
        <w:rPr>
          <w:rFonts w:ascii="Arial" w:hAnsi="Arial" w:cs="Arial"/>
          <w:color w:val="0D0D0D"/>
          <w:shd w:val="clear" w:color="auto" w:fill="FFFFFF"/>
        </w:rPr>
        <w:t xml:space="preserve">JW Marriott Bucharest </w:t>
      </w:r>
      <w:proofErr w:type="spellStart"/>
      <w:r w:rsidR="001114DF" w:rsidRPr="00CD0063">
        <w:rPr>
          <w:rFonts w:ascii="Arial" w:hAnsi="Arial" w:cs="Arial"/>
          <w:color w:val="0D0D0D"/>
          <w:shd w:val="clear" w:color="auto" w:fill="FFFFFF"/>
        </w:rPr>
        <w:t>Grand</w:t>
      </w:r>
      <w:proofErr w:type="spellEnd"/>
      <w:r w:rsidR="001114DF" w:rsidRPr="00CD0063">
        <w:rPr>
          <w:rFonts w:ascii="Arial" w:hAnsi="Arial" w:cs="Arial"/>
          <w:color w:val="0D0D0D"/>
          <w:shd w:val="clear" w:color="auto" w:fill="FFFFFF"/>
        </w:rPr>
        <w:t xml:space="preserve"> Hotel, </w:t>
      </w:r>
      <w:bookmarkStart w:id="0" w:name="_Hlk162600168"/>
      <w:proofErr w:type="spellStart"/>
      <w:r w:rsidR="001114DF" w:rsidRPr="00CD0063">
        <w:rPr>
          <w:rFonts w:ascii="Arial" w:hAnsi="Arial" w:cs="Arial"/>
          <w:color w:val="0D0D0D"/>
          <w:shd w:val="clear" w:color="auto" w:fill="FFFFFF"/>
        </w:rPr>
        <w:t>Floor</w:t>
      </w:r>
      <w:proofErr w:type="spellEnd"/>
      <w:r w:rsidR="001114DF" w:rsidRPr="00CD0063">
        <w:rPr>
          <w:rFonts w:ascii="Arial" w:hAnsi="Arial" w:cs="Arial"/>
          <w:color w:val="0D0D0D"/>
          <w:shd w:val="clear" w:color="auto" w:fill="FFFFFF"/>
        </w:rPr>
        <w:t xml:space="preserve"> 1, Saloon AB</w:t>
      </w:r>
      <w:bookmarkEnd w:id="0"/>
    </w:p>
    <w:p w14:paraId="4A997A17" w14:textId="77777777" w:rsidR="00B82515" w:rsidRPr="00CD0063" w:rsidRDefault="00B82515" w:rsidP="00B82515">
      <w:pPr>
        <w:jc w:val="both"/>
        <w:rPr>
          <w:rFonts w:ascii="Arial" w:hAnsi="Arial" w:cs="Arial"/>
          <w:b/>
        </w:rPr>
      </w:pPr>
    </w:p>
    <w:p w14:paraId="5D2A297C" w14:textId="111161EC" w:rsidR="00B82515" w:rsidRPr="00CD0063" w:rsidRDefault="00B82515" w:rsidP="00B82515">
      <w:pPr>
        <w:jc w:val="both"/>
        <w:rPr>
          <w:rFonts w:ascii="Arial" w:hAnsi="Arial" w:cs="Arial"/>
          <w:bCs/>
        </w:rPr>
      </w:pPr>
      <w:r w:rsidRPr="00CD0063">
        <w:rPr>
          <w:rFonts w:ascii="Arial" w:hAnsi="Arial" w:cs="Arial"/>
          <w:b/>
        </w:rPr>
        <w:t xml:space="preserve">09:30 – 09:35 </w:t>
      </w:r>
      <w:r w:rsidRPr="00CD0063">
        <w:rPr>
          <w:rFonts w:ascii="Arial" w:hAnsi="Arial" w:cs="Arial"/>
          <w:bCs/>
        </w:rPr>
        <w:t xml:space="preserve">Cuvânt de deschidere: Roxana Ghioca, Director General </w:t>
      </w:r>
      <w:proofErr w:type="spellStart"/>
      <w:r w:rsidRPr="00CD0063">
        <w:rPr>
          <w:rFonts w:ascii="Arial" w:hAnsi="Arial" w:cs="Arial"/>
          <w:bCs/>
        </w:rPr>
        <w:t>Austrotherm</w:t>
      </w:r>
      <w:proofErr w:type="spellEnd"/>
    </w:p>
    <w:p w14:paraId="37730961" w14:textId="77777777" w:rsidR="00CD0063" w:rsidRPr="00CD0063" w:rsidRDefault="00CD0063" w:rsidP="00B82515">
      <w:pPr>
        <w:jc w:val="both"/>
        <w:rPr>
          <w:rFonts w:ascii="Arial" w:hAnsi="Arial" w:cs="Arial"/>
          <w:bCs/>
        </w:rPr>
      </w:pPr>
    </w:p>
    <w:p w14:paraId="2F0882D7" w14:textId="054DC166" w:rsidR="00CD0063" w:rsidRPr="00CD0063" w:rsidRDefault="00CC4DFB" w:rsidP="00EF7886">
      <w:pPr>
        <w:ind w:left="1560" w:hanging="1560"/>
        <w:jc w:val="both"/>
        <w:rPr>
          <w:rFonts w:ascii="Arial" w:hAnsi="Arial" w:cs="Arial"/>
          <w:bCs/>
        </w:rPr>
      </w:pPr>
      <w:r w:rsidRPr="00CD0063">
        <w:rPr>
          <w:rFonts w:ascii="Arial" w:hAnsi="Arial" w:cs="Arial"/>
          <w:b/>
        </w:rPr>
        <w:t>09:35 – 09:</w:t>
      </w:r>
      <w:r>
        <w:rPr>
          <w:rFonts w:ascii="Arial" w:hAnsi="Arial" w:cs="Arial"/>
          <w:b/>
        </w:rPr>
        <w:t>4</w:t>
      </w:r>
      <w:r w:rsidRPr="00CD0063">
        <w:rPr>
          <w:rFonts w:ascii="Arial" w:hAnsi="Arial" w:cs="Arial"/>
          <w:b/>
        </w:rPr>
        <w:t xml:space="preserve">5 </w:t>
      </w:r>
      <w:r w:rsidR="00CD0063" w:rsidRPr="00CD0063">
        <w:rPr>
          <w:rFonts w:ascii="Arial" w:hAnsi="Arial" w:cs="Arial"/>
          <w:b/>
        </w:rPr>
        <w:t>C</w:t>
      </w:r>
      <w:r w:rsidR="00F43BC5" w:rsidRPr="00CD0063">
        <w:rPr>
          <w:rFonts w:ascii="Arial" w:hAnsi="Arial" w:cs="Arial"/>
          <w:b/>
        </w:rPr>
        <w:t>ristian</w:t>
      </w:r>
      <w:r w:rsidR="00CD0063" w:rsidRPr="00CD0063">
        <w:rPr>
          <w:rFonts w:ascii="Arial" w:hAnsi="Arial" w:cs="Arial"/>
          <w:b/>
        </w:rPr>
        <w:t xml:space="preserve"> P</w:t>
      </w:r>
      <w:r w:rsidR="00F43BC5" w:rsidRPr="00CD0063">
        <w:rPr>
          <w:rFonts w:ascii="Arial" w:hAnsi="Arial" w:cs="Arial"/>
          <w:b/>
        </w:rPr>
        <w:t>istol</w:t>
      </w:r>
      <w:r w:rsidR="00CD0063" w:rsidRPr="00CD0063">
        <w:rPr>
          <w:rFonts w:ascii="Arial" w:hAnsi="Arial" w:cs="Arial"/>
          <w:b/>
        </w:rPr>
        <w:t xml:space="preserve">, </w:t>
      </w:r>
      <w:r w:rsidR="00CD0063" w:rsidRPr="00CD0063">
        <w:rPr>
          <w:rFonts w:ascii="Arial" w:hAnsi="Arial" w:cs="Arial"/>
          <w:bCs/>
        </w:rPr>
        <w:t>Director General</w:t>
      </w:r>
      <w:r w:rsidR="00EF7886">
        <w:rPr>
          <w:rFonts w:ascii="Arial" w:hAnsi="Arial" w:cs="Arial"/>
          <w:bCs/>
        </w:rPr>
        <w:t>,</w:t>
      </w:r>
      <w:r w:rsidR="00CD0063" w:rsidRPr="00CD0063">
        <w:rPr>
          <w:rFonts w:ascii="Arial" w:hAnsi="Arial" w:cs="Arial"/>
          <w:bCs/>
        </w:rPr>
        <w:t xml:space="preserve"> </w:t>
      </w:r>
      <w:r w:rsidR="00CD0063" w:rsidRPr="00CD0063">
        <w:rPr>
          <w:rStyle w:val="Strong"/>
          <w:rFonts w:ascii="Arial" w:eastAsia="Calibri" w:hAnsi="Arial" w:cs="Arial"/>
          <w:shd w:val="clear" w:color="auto" w:fill="FFFFFF"/>
        </w:rPr>
        <w:t>Compania Națională de Administrare a Infrastructurii Rutiere (CNAIR)</w:t>
      </w:r>
    </w:p>
    <w:p w14:paraId="2851D409" w14:textId="77777777" w:rsidR="00CD0063" w:rsidRPr="00CD0063" w:rsidRDefault="00CD0063" w:rsidP="00B82515">
      <w:pPr>
        <w:jc w:val="both"/>
        <w:rPr>
          <w:rFonts w:ascii="Arial" w:hAnsi="Arial" w:cs="Arial"/>
          <w:bCs/>
        </w:rPr>
      </w:pPr>
    </w:p>
    <w:p w14:paraId="3D6E02BB" w14:textId="512CF438" w:rsidR="00B82515" w:rsidRPr="00CD0063" w:rsidRDefault="00CC4DFB" w:rsidP="00B82515">
      <w:pPr>
        <w:jc w:val="both"/>
        <w:rPr>
          <w:rFonts w:ascii="Arial" w:hAnsi="Arial" w:cs="Arial"/>
          <w:bCs/>
        </w:rPr>
      </w:pPr>
      <w:r w:rsidRPr="00CD0063">
        <w:rPr>
          <w:rFonts w:ascii="Arial" w:hAnsi="Arial" w:cs="Arial"/>
          <w:b/>
        </w:rPr>
        <w:t>09:</w:t>
      </w:r>
      <w:r>
        <w:rPr>
          <w:rFonts w:ascii="Arial" w:hAnsi="Arial" w:cs="Arial"/>
          <w:b/>
        </w:rPr>
        <w:t>4</w:t>
      </w:r>
      <w:r w:rsidRPr="00CD0063">
        <w:rPr>
          <w:rFonts w:ascii="Arial" w:hAnsi="Arial" w:cs="Arial"/>
          <w:b/>
        </w:rPr>
        <w:t xml:space="preserve">5 </w:t>
      </w:r>
      <w:r w:rsidR="00CD0063">
        <w:rPr>
          <w:rFonts w:ascii="Arial" w:hAnsi="Arial" w:cs="Arial"/>
          <w:b/>
        </w:rPr>
        <w:t xml:space="preserve">– </w:t>
      </w:r>
      <w:r w:rsidRPr="00CD0063">
        <w:rPr>
          <w:rFonts w:ascii="Arial" w:hAnsi="Arial" w:cs="Arial"/>
          <w:b/>
        </w:rPr>
        <w:t>09:</w:t>
      </w:r>
      <w:r>
        <w:rPr>
          <w:rFonts w:ascii="Arial" w:hAnsi="Arial" w:cs="Arial"/>
          <w:b/>
        </w:rPr>
        <w:t>5</w:t>
      </w:r>
      <w:r w:rsidRPr="00CD0063">
        <w:rPr>
          <w:rFonts w:ascii="Arial" w:hAnsi="Arial" w:cs="Arial"/>
          <w:b/>
        </w:rPr>
        <w:t xml:space="preserve">5 </w:t>
      </w:r>
      <w:r w:rsidR="00B82515" w:rsidRPr="00CD0063">
        <w:rPr>
          <w:rFonts w:ascii="Arial" w:hAnsi="Arial" w:cs="Arial"/>
          <w:bCs/>
        </w:rPr>
        <w:t xml:space="preserve">Viorel Mareș, Director de Dezvoltare Produse și Soluții Tehnice,   </w:t>
      </w:r>
    </w:p>
    <w:p w14:paraId="35866652" w14:textId="15BE83B5" w:rsidR="00B82515" w:rsidRPr="00CD0063" w:rsidRDefault="00B82515" w:rsidP="00B82515">
      <w:pPr>
        <w:jc w:val="both"/>
        <w:rPr>
          <w:rFonts w:ascii="Arial" w:hAnsi="Arial" w:cs="Arial"/>
          <w:bCs/>
        </w:rPr>
      </w:pPr>
      <w:r w:rsidRPr="00CD0063">
        <w:rPr>
          <w:rFonts w:ascii="Arial" w:hAnsi="Arial" w:cs="Arial"/>
          <w:bCs/>
        </w:rPr>
        <w:t xml:space="preserve">                       </w:t>
      </w:r>
      <w:r w:rsidR="00EF7886">
        <w:rPr>
          <w:rFonts w:ascii="Arial" w:hAnsi="Arial" w:cs="Arial"/>
          <w:bCs/>
        </w:rPr>
        <w:t xml:space="preserve"> </w:t>
      </w:r>
      <w:proofErr w:type="spellStart"/>
      <w:r w:rsidRPr="00CD0063">
        <w:rPr>
          <w:rFonts w:ascii="Arial" w:hAnsi="Arial" w:cs="Arial"/>
          <w:bCs/>
        </w:rPr>
        <w:t>Austrotherm</w:t>
      </w:r>
      <w:proofErr w:type="spellEnd"/>
    </w:p>
    <w:p w14:paraId="658BA61D" w14:textId="77777777" w:rsidR="00B82515" w:rsidRPr="00CD0063" w:rsidRDefault="00B82515" w:rsidP="00B82515">
      <w:pPr>
        <w:jc w:val="both"/>
        <w:rPr>
          <w:rFonts w:ascii="Arial" w:hAnsi="Arial" w:cs="Arial"/>
          <w:b/>
        </w:rPr>
      </w:pPr>
    </w:p>
    <w:p w14:paraId="710695E7" w14:textId="6F7320DD" w:rsidR="00B82515" w:rsidRPr="00CD0063" w:rsidRDefault="00B82515" w:rsidP="00B82515">
      <w:pPr>
        <w:jc w:val="both"/>
        <w:rPr>
          <w:rFonts w:ascii="Arial" w:hAnsi="Arial" w:cs="Arial"/>
          <w:bCs/>
        </w:rPr>
      </w:pPr>
      <w:r w:rsidRPr="00CD0063">
        <w:rPr>
          <w:rFonts w:ascii="Arial" w:hAnsi="Arial" w:cs="Arial"/>
          <w:b/>
        </w:rPr>
        <w:t>09:5</w:t>
      </w:r>
      <w:r w:rsidR="00CD0063">
        <w:rPr>
          <w:rFonts w:ascii="Arial" w:hAnsi="Arial" w:cs="Arial"/>
          <w:b/>
        </w:rPr>
        <w:t>5</w:t>
      </w:r>
      <w:r w:rsidRPr="00CD0063">
        <w:rPr>
          <w:rFonts w:ascii="Arial" w:hAnsi="Arial" w:cs="Arial"/>
          <w:b/>
        </w:rPr>
        <w:t xml:space="preserve"> – 11:00 </w:t>
      </w:r>
      <w:r w:rsidRPr="00CD0063">
        <w:rPr>
          <w:rFonts w:ascii="Arial" w:hAnsi="Arial" w:cs="Arial"/>
          <w:bCs/>
        </w:rPr>
        <w:t xml:space="preserve">Prof. Dr. A. </w:t>
      </w:r>
      <w:proofErr w:type="spellStart"/>
      <w:r w:rsidRPr="00CD0063">
        <w:rPr>
          <w:rFonts w:ascii="Arial" w:hAnsi="Arial" w:cs="Arial"/>
          <w:bCs/>
        </w:rPr>
        <w:t>Tolga</w:t>
      </w:r>
      <w:proofErr w:type="spellEnd"/>
      <w:r w:rsidRPr="00CD0063">
        <w:rPr>
          <w:rFonts w:ascii="Arial" w:hAnsi="Arial" w:cs="Arial"/>
          <w:bCs/>
        </w:rPr>
        <w:t xml:space="preserve"> </w:t>
      </w:r>
      <w:proofErr w:type="spellStart"/>
      <w:r w:rsidRPr="00CD0063">
        <w:rPr>
          <w:rFonts w:ascii="Arial" w:hAnsi="Arial" w:cs="Arial"/>
          <w:bCs/>
        </w:rPr>
        <w:t>Ozer</w:t>
      </w:r>
      <w:proofErr w:type="spellEnd"/>
      <w:r w:rsidRPr="00CD0063">
        <w:rPr>
          <w:rFonts w:ascii="Arial" w:hAnsi="Arial" w:cs="Arial"/>
          <w:bCs/>
        </w:rPr>
        <w:t xml:space="preserve">, "Utilizarea Blocurilor de </w:t>
      </w:r>
      <w:proofErr w:type="spellStart"/>
      <w:r w:rsidRPr="00CD0063">
        <w:rPr>
          <w:rFonts w:ascii="Arial" w:hAnsi="Arial" w:cs="Arial"/>
          <w:bCs/>
        </w:rPr>
        <w:t>Geoform</w:t>
      </w:r>
      <w:proofErr w:type="spellEnd"/>
      <w:r w:rsidRPr="00CD0063">
        <w:rPr>
          <w:rFonts w:ascii="Arial" w:hAnsi="Arial" w:cs="Arial"/>
          <w:bCs/>
        </w:rPr>
        <w:t xml:space="preserve"> în Aplicațiile </w:t>
      </w:r>
    </w:p>
    <w:p w14:paraId="00101D54" w14:textId="798B7BC6" w:rsidR="00B82515" w:rsidRPr="00CD0063" w:rsidRDefault="00B82515" w:rsidP="00B82515">
      <w:pPr>
        <w:jc w:val="both"/>
        <w:rPr>
          <w:rFonts w:ascii="Arial" w:hAnsi="Arial" w:cs="Arial"/>
          <w:bCs/>
        </w:rPr>
      </w:pPr>
      <w:r w:rsidRPr="00CD0063">
        <w:rPr>
          <w:rFonts w:ascii="Arial" w:hAnsi="Arial" w:cs="Arial"/>
          <w:bCs/>
        </w:rPr>
        <w:t xml:space="preserve">                       Ingineriei Civile"</w:t>
      </w:r>
    </w:p>
    <w:p w14:paraId="2F8BCB6C" w14:textId="77777777" w:rsidR="00B82515" w:rsidRPr="00CD0063" w:rsidRDefault="00B82515" w:rsidP="00B82515">
      <w:pPr>
        <w:jc w:val="both"/>
        <w:rPr>
          <w:rFonts w:ascii="Arial" w:hAnsi="Arial" w:cs="Arial"/>
          <w:b/>
        </w:rPr>
      </w:pPr>
    </w:p>
    <w:p w14:paraId="0541C236" w14:textId="77777777" w:rsidR="00B82515" w:rsidRPr="00CD0063" w:rsidRDefault="00B82515" w:rsidP="00B82515">
      <w:pPr>
        <w:jc w:val="both"/>
        <w:rPr>
          <w:rFonts w:ascii="Arial" w:hAnsi="Arial" w:cs="Arial"/>
          <w:b/>
        </w:rPr>
      </w:pPr>
      <w:r w:rsidRPr="00CD0063">
        <w:rPr>
          <w:rFonts w:ascii="Arial" w:hAnsi="Arial" w:cs="Arial"/>
          <w:b/>
        </w:rPr>
        <w:t xml:space="preserve">11:00 – 11:10 </w:t>
      </w:r>
      <w:r w:rsidRPr="00CD0063">
        <w:rPr>
          <w:rFonts w:ascii="Arial" w:hAnsi="Arial" w:cs="Arial"/>
          <w:bCs/>
        </w:rPr>
        <w:t xml:space="preserve">Bahadir Sonmez, Director Tehnic Proiecte și Dezvoltare, </w:t>
      </w:r>
      <w:proofErr w:type="spellStart"/>
      <w:r w:rsidRPr="00CD0063">
        <w:rPr>
          <w:rFonts w:ascii="Arial" w:hAnsi="Arial" w:cs="Arial"/>
          <w:bCs/>
        </w:rPr>
        <w:t>Austrotherm</w:t>
      </w:r>
      <w:proofErr w:type="spellEnd"/>
    </w:p>
    <w:p w14:paraId="79FD353C" w14:textId="77777777" w:rsidR="00B82515" w:rsidRPr="00CD0063" w:rsidRDefault="00B82515" w:rsidP="00B82515">
      <w:pPr>
        <w:jc w:val="both"/>
        <w:rPr>
          <w:rFonts w:ascii="Arial" w:hAnsi="Arial" w:cs="Arial"/>
          <w:b/>
        </w:rPr>
      </w:pPr>
    </w:p>
    <w:p w14:paraId="46C448EA" w14:textId="77184ADF" w:rsidR="00B82515" w:rsidRPr="00CD0063" w:rsidRDefault="00B82515" w:rsidP="00B82515">
      <w:pPr>
        <w:jc w:val="both"/>
        <w:rPr>
          <w:rFonts w:ascii="Arial" w:hAnsi="Arial" w:cs="Arial"/>
          <w:b/>
        </w:rPr>
      </w:pPr>
      <w:r w:rsidRPr="00CD0063">
        <w:rPr>
          <w:rFonts w:ascii="Arial" w:hAnsi="Arial" w:cs="Arial"/>
          <w:b/>
        </w:rPr>
        <w:t xml:space="preserve">11:10 – 12:00 </w:t>
      </w:r>
      <w:r w:rsidRPr="00CD0063">
        <w:rPr>
          <w:rFonts w:ascii="Arial" w:hAnsi="Arial" w:cs="Arial"/>
          <w:bCs/>
        </w:rPr>
        <w:t>Dezbateri, Întrebări și Răspunsuri</w:t>
      </w:r>
    </w:p>
    <w:p w14:paraId="76BF4AFD" w14:textId="77777777" w:rsidR="00B82515" w:rsidRPr="00CD0063" w:rsidRDefault="00B82515" w:rsidP="00B82515">
      <w:pPr>
        <w:jc w:val="both"/>
        <w:rPr>
          <w:rFonts w:ascii="Arial" w:hAnsi="Arial" w:cs="Arial"/>
          <w:b/>
        </w:rPr>
      </w:pPr>
    </w:p>
    <w:p w14:paraId="7B41F41D" w14:textId="01F0321E" w:rsidR="006C26D9" w:rsidRPr="00CD0063" w:rsidRDefault="00B82515" w:rsidP="00B82515">
      <w:pPr>
        <w:jc w:val="both"/>
        <w:rPr>
          <w:rFonts w:ascii="Arial" w:hAnsi="Arial" w:cs="Arial"/>
          <w:bCs/>
        </w:rPr>
      </w:pPr>
      <w:r w:rsidRPr="00CD0063">
        <w:rPr>
          <w:rFonts w:ascii="Arial" w:hAnsi="Arial" w:cs="Arial"/>
          <w:b/>
        </w:rPr>
        <w:t xml:space="preserve">12:00 – 13:00 </w:t>
      </w:r>
      <w:r w:rsidRPr="00CD0063">
        <w:rPr>
          <w:rFonts w:ascii="Arial" w:hAnsi="Arial" w:cs="Arial"/>
          <w:bCs/>
        </w:rPr>
        <w:t xml:space="preserve">Prânz la JW Marriott Bucharest </w:t>
      </w:r>
      <w:proofErr w:type="spellStart"/>
      <w:r w:rsidRPr="00CD0063">
        <w:rPr>
          <w:rFonts w:ascii="Arial" w:hAnsi="Arial" w:cs="Arial"/>
          <w:bCs/>
        </w:rPr>
        <w:t>Grand</w:t>
      </w:r>
      <w:proofErr w:type="spellEnd"/>
      <w:r w:rsidRPr="00CD0063">
        <w:rPr>
          <w:rFonts w:ascii="Arial" w:hAnsi="Arial" w:cs="Arial"/>
          <w:bCs/>
        </w:rPr>
        <w:t xml:space="preserve"> Hotel</w:t>
      </w:r>
    </w:p>
    <w:p w14:paraId="2C3EE609" w14:textId="77777777" w:rsidR="006C26D9" w:rsidRPr="006C26D9" w:rsidRDefault="006C26D9" w:rsidP="006C26D9">
      <w:pPr>
        <w:jc w:val="both"/>
        <w:rPr>
          <w:rFonts w:ascii="Arial" w:hAnsi="Arial" w:cs="Arial"/>
        </w:rPr>
      </w:pPr>
    </w:p>
    <w:p w14:paraId="77AD91C9" w14:textId="77777777" w:rsidR="00B82515" w:rsidRDefault="00B82515" w:rsidP="006C26D9">
      <w:pPr>
        <w:jc w:val="both"/>
        <w:rPr>
          <w:rFonts w:ascii="Arial" w:hAnsi="Arial" w:cs="Arial"/>
          <w:b/>
          <w:bCs/>
        </w:rPr>
      </w:pPr>
    </w:p>
    <w:p w14:paraId="040BB786" w14:textId="5181B29A" w:rsidR="006C26D9" w:rsidRPr="00B82515" w:rsidRDefault="006C26D9" w:rsidP="006C26D9">
      <w:pPr>
        <w:jc w:val="both"/>
        <w:rPr>
          <w:rFonts w:ascii="Arial" w:hAnsi="Arial" w:cs="Arial"/>
          <w:b/>
          <w:bCs/>
        </w:rPr>
      </w:pPr>
      <w:r w:rsidRPr="00B82515">
        <w:rPr>
          <w:rFonts w:ascii="Arial" w:hAnsi="Arial" w:cs="Arial"/>
          <w:b/>
          <w:bCs/>
        </w:rPr>
        <w:t>Evenimentul va fi asistat cu traducere autorizată.</w:t>
      </w:r>
    </w:p>
    <w:p w14:paraId="508C3166" w14:textId="77777777" w:rsidR="006C26D9" w:rsidRDefault="006C26D9" w:rsidP="006C26D9">
      <w:pPr>
        <w:jc w:val="both"/>
        <w:rPr>
          <w:rFonts w:ascii="Arial" w:hAnsi="Arial" w:cs="Arial"/>
          <w:b/>
          <w:bCs/>
          <w:noProof/>
          <w14:ligatures w14:val="standardContextual"/>
        </w:rPr>
      </w:pPr>
    </w:p>
    <w:p w14:paraId="25ACD71C" w14:textId="77777777" w:rsidR="00843FB5" w:rsidRPr="006C26D9" w:rsidRDefault="00843FB5" w:rsidP="00B83E3F">
      <w:pPr>
        <w:pStyle w:val="ContactInfo"/>
        <w:spacing w:before="80" w:after="80"/>
        <w:ind w:left="0" w:right="-8"/>
        <w:jc w:val="both"/>
        <w:rPr>
          <w:rFonts w:ascii="Arial" w:hAnsi="Arial" w:cs="Arial"/>
          <w:b/>
          <w:color w:val="auto"/>
          <w:szCs w:val="24"/>
        </w:rPr>
      </w:pPr>
    </w:p>
    <w:p w14:paraId="72B73D69" w14:textId="11EBA728" w:rsidR="004C66C0" w:rsidRPr="006C26D9" w:rsidRDefault="004C66C0" w:rsidP="004C66C0">
      <w:pPr>
        <w:pStyle w:val="ContactInfo"/>
        <w:tabs>
          <w:tab w:val="center" w:pos="4678"/>
        </w:tabs>
        <w:spacing w:before="80" w:after="80"/>
        <w:ind w:left="0" w:right="-8"/>
        <w:jc w:val="both"/>
        <w:rPr>
          <w:rFonts w:ascii="Arial" w:hAnsi="Arial" w:cs="Arial"/>
          <w:b/>
          <w:color w:val="auto"/>
          <w:szCs w:val="24"/>
        </w:rPr>
      </w:pPr>
    </w:p>
    <w:sectPr w:rsidR="004C66C0" w:rsidRPr="006C26D9" w:rsidSect="00A04973">
      <w:headerReference w:type="default" r:id="rId7"/>
      <w:footerReference w:type="default" r:id="rId8"/>
      <w:pgSz w:w="11900" w:h="16840"/>
      <w:pgMar w:top="3904" w:right="1134" w:bottom="739" w:left="1418" w:header="0" w:footer="7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1031" w14:textId="77777777" w:rsidR="00741DBB" w:rsidRDefault="00741DBB">
      <w:r>
        <w:separator/>
      </w:r>
    </w:p>
  </w:endnote>
  <w:endnote w:type="continuationSeparator" w:id="0">
    <w:p w14:paraId="3A84DF47" w14:textId="77777777" w:rsidR="00741DBB" w:rsidRDefault="00741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2D8A" w14:textId="37D73392" w:rsidR="00461303" w:rsidRDefault="0035617A" w:rsidP="005E20DB">
    <w:pPr>
      <w:pStyle w:val="Footer"/>
      <w:ind w:left="-1243"/>
      <w:jc w:val="center"/>
    </w:pPr>
    <w:r>
      <w:rPr>
        <w:noProof/>
      </w:rPr>
      <w:object w:dxaOrig="24122" w:dyaOrig="5892" w14:anchorId="55E240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154.5pt;height:37.5pt;mso-width-percent:0;mso-height-percent:0;mso-width-percent:0;mso-height-percent:0">
          <v:imagedata r:id="rId1" o:title=""/>
        </v:shape>
        <o:OLEObject Type="Embed" ProgID="CorelDraw.Graphic.24" ShapeID="_x0000_i1025" DrawAspect="Content" ObjectID="_1774793333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9401A" w14:textId="77777777" w:rsidR="00741DBB" w:rsidRDefault="00741DBB">
      <w:r>
        <w:separator/>
      </w:r>
    </w:p>
  </w:footnote>
  <w:footnote w:type="continuationSeparator" w:id="0">
    <w:p w14:paraId="5FA7197E" w14:textId="77777777" w:rsidR="00741DBB" w:rsidRDefault="00741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B59EF" w14:textId="4AA0F36B" w:rsidR="00461303" w:rsidRDefault="004C5A8F" w:rsidP="00B860E7">
    <w:pPr>
      <w:pStyle w:val="Header"/>
      <w:ind w:left="-1418" w:firstLine="0"/>
    </w:pPr>
    <w:r>
      <w:rPr>
        <w:noProof/>
      </w:rPr>
      <w:drawing>
        <wp:inline distT="0" distB="0" distL="0" distR="0" wp14:anchorId="1BA71F86" wp14:editId="3D18A45C">
          <wp:extent cx="7543586" cy="2262753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design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49" cy="2273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73D2"/>
    <w:multiLevelType w:val="hybridMultilevel"/>
    <w:tmpl w:val="3E8830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910872"/>
    <w:multiLevelType w:val="hybridMultilevel"/>
    <w:tmpl w:val="70D87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12059"/>
    <w:multiLevelType w:val="multilevel"/>
    <w:tmpl w:val="5B8698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EF1894"/>
    <w:multiLevelType w:val="hybridMultilevel"/>
    <w:tmpl w:val="30521BA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BD7FB8"/>
    <w:multiLevelType w:val="hybridMultilevel"/>
    <w:tmpl w:val="D978592A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BDE42B4"/>
    <w:multiLevelType w:val="hybridMultilevel"/>
    <w:tmpl w:val="88DAB1C6"/>
    <w:lvl w:ilvl="0" w:tplc="AC4087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02F6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6E8A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BCB6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7205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989F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94CF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FA90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7024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1064F"/>
    <w:multiLevelType w:val="hybridMultilevel"/>
    <w:tmpl w:val="65969E78"/>
    <w:lvl w:ilvl="0" w:tplc="C8E21F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9C22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EE56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E2E5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6226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563B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E9F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A0E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BE34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509B9"/>
    <w:multiLevelType w:val="multilevel"/>
    <w:tmpl w:val="3FDE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566AA0"/>
    <w:multiLevelType w:val="hybridMultilevel"/>
    <w:tmpl w:val="94004EAE"/>
    <w:lvl w:ilvl="0" w:tplc="E520B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45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C6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140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69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9E9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F20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246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6F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8443CB"/>
    <w:multiLevelType w:val="hybridMultilevel"/>
    <w:tmpl w:val="87DA3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C45CD"/>
    <w:multiLevelType w:val="hybridMultilevel"/>
    <w:tmpl w:val="0CD8FFB0"/>
    <w:lvl w:ilvl="0" w:tplc="CF6C0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40B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960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4F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9A9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C4E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ACB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DE3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AF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1272582"/>
    <w:multiLevelType w:val="hybridMultilevel"/>
    <w:tmpl w:val="42DEB8C2"/>
    <w:lvl w:ilvl="0" w:tplc="72884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CA8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02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D00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F69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0E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2B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12F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A6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434310F"/>
    <w:multiLevelType w:val="hybridMultilevel"/>
    <w:tmpl w:val="8A0C8B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10274"/>
    <w:multiLevelType w:val="hybridMultilevel"/>
    <w:tmpl w:val="9080F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10F32"/>
    <w:multiLevelType w:val="hybridMultilevel"/>
    <w:tmpl w:val="3E688A12"/>
    <w:lvl w:ilvl="0" w:tplc="E892D54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A55D1"/>
    <w:multiLevelType w:val="multilevel"/>
    <w:tmpl w:val="0CE6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6C20D0"/>
    <w:multiLevelType w:val="hybridMultilevel"/>
    <w:tmpl w:val="193A3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96593"/>
    <w:multiLevelType w:val="hybridMultilevel"/>
    <w:tmpl w:val="E9AC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D7155"/>
    <w:multiLevelType w:val="hybridMultilevel"/>
    <w:tmpl w:val="3CAC1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B33C7"/>
    <w:multiLevelType w:val="hybridMultilevel"/>
    <w:tmpl w:val="0A908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017665"/>
    <w:multiLevelType w:val="multilevel"/>
    <w:tmpl w:val="ACEC6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335618"/>
    <w:multiLevelType w:val="hybridMultilevel"/>
    <w:tmpl w:val="1FCC2E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B04D3E"/>
    <w:multiLevelType w:val="multilevel"/>
    <w:tmpl w:val="2252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3167099">
    <w:abstractNumId w:val="4"/>
  </w:num>
  <w:num w:numId="2" w16cid:durableId="76093908">
    <w:abstractNumId w:val="12"/>
  </w:num>
  <w:num w:numId="3" w16cid:durableId="1368066839">
    <w:abstractNumId w:val="3"/>
  </w:num>
  <w:num w:numId="4" w16cid:durableId="1527674595">
    <w:abstractNumId w:val="21"/>
  </w:num>
  <w:num w:numId="5" w16cid:durableId="2012558538">
    <w:abstractNumId w:val="10"/>
  </w:num>
  <w:num w:numId="6" w16cid:durableId="723020487">
    <w:abstractNumId w:val="8"/>
  </w:num>
  <w:num w:numId="7" w16cid:durableId="2044986674">
    <w:abstractNumId w:val="11"/>
  </w:num>
  <w:num w:numId="8" w16cid:durableId="1666591725">
    <w:abstractNumId w:val="14"/>
  </w:num>
  <w:num w:numId="9" w16cid:durableId="790591745">
    <w:abstractNumId w:val="5"/>
  </w:num>
  <w:num w:numId="10" w16cid:durableId="634530622">
    <w:abstractNumId w:val="9"/>
  </w:num>
  <w:num w:numId="11" w16cid:durableId="2140610489">
    <w:abstractNumId w:val="6"/>
  </w:num>
  <w:num w:numId="12" w16cid:durableId="1759786816">
    <w:abstractNumId w:val="19"/>
  </w:num>
  <w:num w:numId="13" w16cid:durableId="1943799297">
    <w:abstractNumId w:val="1"/>
  </w:num>
  <w:num w:numId="14" w16cid:durableId="1558735172">
    <w:abstractNumId w:val="13"/>
  </w:num>
  <w:num w:numId="15" w16cid:durableId="664433789">
    <w:abstractNumId w:val="20"/>
  </w:num>
  <w:num w:numId="16" w16cid:durableId="1689867804">
    <w:abstractNumId w:val="2"/>
  </w:num>
  <w:num w:numId="17" w16cid:durableId="208494900">
    <w:abstractNumId w:val="15"/>
  </w:num>
  <w:num w:numId="18" w16cid:durableId="1779370827">
    <w:abstractNumId w:val="16"/>
  </w:num>
  <w:num w:numId="19" w16cid:durableId="668486606">
    <w:abstractNumId w:val="0"/>
  </w:num>
  <w:num w:numId="20" w16cid:durableId="1248151932">
    <w:abstractNumId w:val="18"/>
  </w:num>
  <w:num w:numId="21" w16cid:durableId="486897937">
    <w:abstractNumId w:val="17"/>
  </w:num>
  <w:num w:numId="22" w16cid:durableId="1453473175">
    <w:abstractNumId w:val="22"/>
  </w:num>
  <w:num w:numId="23" w16cid:durableId="4573382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85E"/>
    <w:rsid w:val="00002670"/>
    <w:rsid w:val="00010012"/>
    <w:rsid w:val="00014C7F"/>
    <w:rsid w:val="000233AD"/>
    <w:rsid w:val="000267F3"/>
    <w:rsid w:val="00031766"/>
    <w:rsid w:val="000521A1"/>
    <w:rsid w:val="00053FE9"/>
    <w:rsid w:val="0006348B"/>
    <w:rsid w:val="0006532F"/>
    <w:rsid w:val="00072ADB"/>
    <w:rsid w:val="00074CCE"/>
    <w:rsid w:val="000762B2"/>
    <w:rsid w:val="000817FD"/>
    <w:rsid w:val="000849E3"/>
    <w:rsid w:val="00085919"/>
    <w:rsid w:val="000908CE"/>
    <w:rsid w:val="0009536A"/>
    <w:rsid w:val="0009679C"/>
    <w:rsid w:val="000B1BB1"/>
    <w:rsid w:val="000B5B92"/>
    <w:rsid w:val="000B5D07"/>
    <w:rsid w:val="000C7C3E"/>
    <w:rsid w:val="000E4231"/>
    <w:rsid w:val="000F6857"/>
    <w:rsid w:val="0010015D"/>
    <w:rsid w:val="001114DF"/>
    <w:rsid w:val="00120A95"/>
    <w:rsid w:val="00120A99"/>
    <w:rsid w:val="00126D05"/>
    <w:rsid w:val="001503FA"/>
    <w:rsid w:val="00151611"/>
    <w:rsid w:val="0015185D"/>
    <w:rsid w:val="0016319E"/>
    <w:rsid w:val="00164CFB"/>
    <w:rsid w:val="00167A4A"/>
    <w:rsid w:val="001803A2"/>
    <w:rsid w:val="001870A4"/>
    <w:rsid w:val="00195CD7"/>
    <w:rsid w:val="0019676C"/>
    <w:rsid w:val="001A2B3D"/>
    <w:rsid w:val="001A7A97"/>
    <w:rsid w:val="001C040E"/>
    <w:rsid w:val="001D15B9"/>
    <w:rsid w:val="001D2719"/>
    <w:rsid w:val="001D45F3"/>
    <w:rsid w:val="001E0686"/>
    <w:rsid w:val="001E071D"/>
    <w:rsid w:val="001E204B"/>
    <w:rsid w:val="001E59D1"/>
    <w:rsid w:val="001F77DA"/>
    <w:rsid w:val="001F7EAE"/>
    <w:rsid w:val="00203471"/>
    <w:rsid w:val="00211FC6"/>
    <w:rsid w:val="00222EDF"/>
    <w:rsid w:val="002441BE"/>
    <w:rsid w:val="00253485"/>
    <w:rsid w:val="00260705"/>
    <w:rsid w:val="00260C60"/>
    <w:rsid w:val="00275569"/>
    <w:rsid w:val="00285524"/>
    <w:rsid w:val="002920AF"/>
    <w:rsid w:val="002A0336"/>
    <w:rsid w:val="002B767E"/>
    <w:rsid w:val="002C7D34"/>
    <w:rsid w:val="002D4D12"/>
    <w:rsid w:val="002E1428"/>
    <w:rsid w:val="002E3789"/>
    <w:rsid w:val="00300833"/>
    <w:rsid w:val="00303C99"/>
    <w:rsid w:val="00310AF3"/>
    <w:rsid w:val="003212F2"/>
    <w:rsid w:val="00330DBD"/>
    <w:rsid w:val="00347906"/>
    <w:rsid w:val="0035617A"/>
    <w:rsid w:val="00397F8A"/>
    <w:rsid w:val="003F1756"/>
    <w:rsid w:val="003F3E4A"/>
    <w:rsid w:val="0040072A"/>
    <w:rsid w:val="00410044"/>
    <w:rsid w:val="004266D2"/>
    <w:rsid w:val="00442A35"/>
    <w:rsid w:val="00443C07"/>
    <w:rsid w:val="004538F3"/>
    <w:rsid w:val="00457880"/>
    <w:rsid w:val="00461303"/>
    <w:rsid w:val="00492CC5"/>
    <w:rsid w:val="004C5A8F"/>
    <w:rsid w:val="004C66C0"/>
    <w:rsid w:val="004D70D3"/>
    <w:rsid w:val="004E094F"/>
    <w:rsid w:val="004F626E"/>
    <w:rsid w:val="004F7024"/>
    <w:rsid w:val="00520282"/>
    <w:rsid w:val="005277D7"/>
    <w:rsid w:val="0054144A"/>
    <w:rsid w:val="00547AB3"/>
    <w:rsid w:val="005527AF"/>
    <w:rsid w:val="005716A6"/>
    <w:rsid w:val="0057667B"/>
    <w:rsid w:val="00583E5D"/>
    <w:rsid w:val="00593906"/>
    <w:rsid w:val="005A462D"/>
    <w:rsid w:val="005C002C"/>
    <w:rsid w:val="005C7729"/>
    <w:rsid w:val="005D0B14"/>
    <w:rsid w:val="005E0C0B"/>
    <w:rsid w:val="005E20DB"/>
    <w:rsid w:val="005E504F"/>
    <w:rsid w:val="005E580F"/>
    <w:rsid w:val="005F1903"/>
    <w:rsid w:val="00606E32"/>
    <w:rsid w:val="00617204"/>
    <w:rsid w:val="00627F87"/>
    <w:rsid w:val="00632901"/>
    <w:rsid w:val="00644CB8"/>
    <w:rsid w:val="006468CA"/>
    <w:rsid w:val="00666AFC"/>
    <w:rsid w:val="00693CB6"/>
    <w:rsid w:val="00694846"/>
    <w:rsid w:val="006A095B"/>
    <w:rsid w:val="006B7A6D"/>
    <w:rsid w:val="006C1E6B"/>
    <w:rsid w:val="006C26D9"/>
    <w:rsid w:val="006D6A40"/>
    <w:rsid w:val="006E0A96"/>
    <w:rsid w:val="00705776"/>
    <w:rsid w:val="00706718"/>
    <w:rsid w:val="007073B1"/>
    <w:rsid w:val="007305A8"/>
    <w:rsid w:val="00741DBB"/>
    <w:rsid w:val="00762C86"/>
    <w:rsid w:val="00767C87"/>
    <w:rsid w:val="00774D54"/>
    <w:rsid w:val="007825F8"/>
    <w:rsid w:val="00784681"/>
    <w:rsid w:val="00791926"/>
    <w:rsid w:val="00797524"/>
    <w:rsid w:val="007C23E9"/>
    <w:rsid w:val="007E4008"/>
    <w:rsid w:val="007E5D69"/>
    <w:rsid w:val="007F2410"/>
    <w:rsid w:val="007F5E8E"/>
    <w:rsid w:val="008018CA"/>
    <w:rsid w:val="00803941"/>
    <w:rsid w:val="00811AFB"/>
    <w:rsid w:val="00811C89"/>
    <w:rsid w:val="00812D2C"/>
    <w:rsid w:val="0082106F"/>
    <w:rsid w:val="00832B06"/>
    <w:rsid w:val="0083780D"/>
    <w:rsid w:val="00843FB5"/>
    <w:rsid w:val="0084671B"/>
    <w:rsid w:val="0086152D"/>
    <w:rsid w:val="00862F16"/>
    <w:rsid w:val="00870EC7"/>
    <w:rsid w:val="008714D7"/>
    <w:rsid w:val="00883F08"/>
    <w:rsid w:val="0088559D"/>
    <w:rsid w:val="00887D48"/>
    <w:rsid w:val="008964D1"/>
    <w:rsid w:val="008A39EB"/>
    <w:rsid w:val="008A71C7"/>
    <w:rsid w:val="008B4C47"/>
    <w:rsid w:val="008D0070"/>
    <w:rsid w:val="008E0FFA"/>
    <w:rsid w:val="00907AC3"/>
    <w:rsid w:val="00910D73"/>
    <w:rsid w:val="00911D4D"/>
    <w:rsid w:val="009135B1"/>
    <w:rsid w:val="00922947"/>
    <w:rsid w:val="0094747C"/>
    <w:rsid w:val="009509E4"/>
    <w:rsid w:val="00951BDA"/>
    <w:rsid w:val="00954159"/>
    <w:rsid w:val="009576F6"/>
    <w:rsid w:val="00960A65"/>
    <w:rsid w:val="009660BE"/>
    <w:rsid w:val="00967B73"/>
    <w:rsid w:val="00973E0D"/>
    <w:rsid w:val="00984C36"/>
    <w:rsid w:val="009919AE"/>
    <w:rsid w:val="0099296F"/>
    <w:rsid w:val="00993978"/>
    <w:rsid w:val="009A3987"/>
    <w:rsid w:val="009A76FD"/>
    <w:rsid w:val="009C31C1"/>
    <w:rsid w:val="009C4AA1"/>
    <w:rsid w:val="009D1018"/>
    <w:rsid w:val="009D4169"/>
    <w:rsid w:val="009D5DD7"/>
    <w:rsid w:val="009F44F9"/>
    <w:rsid w:val="00A04973"/>
    <w:rsid w:val="00A051C0"/>
    <w:rsid w:val="00A109B1"/>
    <w:rsid w:val="00A12AD0"/>
    <w:rsid w:val="00A40F5E"/>
    <w:rsid w:val="00A414DC"/>
    <w:rsid w:val="00A45044"/>
    <w:rsid w:val="00A46878"/>
    <w:rsid w:val="00A52656"/>
    <w:rsid w:val="00A60283"/>
    <w:rsid w:val="00A63A2A"/>
    <w:rsid w:val="00A6487A"/>
    <w:rsid w:val="00A64ACD"/>
    <w:rsid w:val="00A81945"/>
    <w:rsid w:val="00A90A5D"/>
    <w:rsid w:val="00AA239F"/>
    <w:rsid w:val="00AB31F3"/>
    <w:rsid w:val="00AB41D6"/>
    <w:rsid w:val="00AB5665"/>
    <w:rsid w:val="00AB64CF"/>
    <w:rsid w:val="00B039B6"/>
    <w:rsid w:val="00B17BFF"/>
    <w:rsid w:val="00B22B11"/>
    <w:rsid w:val="00B423F6"/>
    <w:rsid w:val="00B43341"/>
    <w:rsid w:val="00B43C31"/>
    <w:rsid w:val="00B50564"/>
    <w:rsid w:val="00B5391B"/>
    <w:rsid w:val="00B57020"/>
    <w:rsid w:val="00B666D2"/>
    <w:rsid w:val="00B75486"/>
    <w:rsid w:val="00B82515"/>
    <w:rsid w:val="00B83429"/>
    <w:rsid w:val="00B83E3F"/>
    <w:rsid w:val="00B860E7"/>
    <w:rsid w:val="00B861C3"/>
    <w:rsid w:val="00B96179"/>
    <w:rsid w:val="00B97DF6"/>
    <w:rsid w:val="00BD474D"/>
    <w:rsid w:val="00BD5FCA"/>
    <w:rsid w:val="00BD6391"/>
    <w:rsid w:val="00BD7912"/>
    <w:rsid w:val="00BE7EDE"/>
    <w:rsid w:val="00BF495E"/>
    <w:rsid w:val="00BF6E9D"/>
    <w:rsid w:val="00C07265"/>
    <w:rsid w:val="00C15EE6"/>
    <w:rsid w:val="00C25CAF"/>
    <w:rsid w:val="00C32A54"/>
    <w:rsid w:val="00C45757"/>
    <w:rsid w:val="00C60BA3"/>
    <w:rsid w:val="00C66F95"/>
    <w:rsid w:val="00C71D85"/>
    <w:rsid w:val="00C74488"/>
    <w:rsid w:val="00C7485E"/>
    <w:rsid w:val="00C83664"/>
    <w:rsid w:val="00CB5B59"/>
    <w:rsid w:val="00CC4DFB"/>
    <w:rsid w:val="00CD0063"/>
    <w:rsid w:val="00CE2CD2"/>
    <w:rsid w:val="00CE71A0"/>
    <w:rsid w:val="00CF0E33"/>
    <w:rsid w:val="00CF6381"/>
    <w:rsid w:val="00CF7149"/>
    <w:rsid w:val="00D06B71"/>
    <w:rsid w:val="00D06DEE"/>
    <w:rsid w:val="00D12284"/>
    <w:rsid w:val="00D217AF"/>
    <w:rsid w:val="00D22B40"/>
    <w:rsid w:val="00D22BEF"/>
    <w:rsid w:val="00D45151"/>
    <w:rsid w:val="00D671FC"/>
    <w:rsid w:val="00D724F9"/>
    <w:rsid w:val="00D75488"/>
    <w:rsid w:val="00D80E9E"/>
    <w:rsid w:val="00D83DCF"/>
    <w:rsid w:val="00DA1340"/>
    <w:rsid w:val="00DB10F2"/>
    <w:rsid w:val="00DB3CB5"/>
    <w:rsid w:val="00DB41ED"/>
    <w:rsid w:val="00DB4935"/>
    <w:rsid w:val="00DD17CE"/>
    <w:rsid w:val="00DD7506"/>
    <w:rsid w:val="00DE78B8"/>
    <w:rsid w:val="00E06700"/>
    <w:rsid w:val="00E16C25"/>
    <w:rsid w:val="00E20989"/>
    <w:rsid w:val="00E22993"/>
    <w:rsid w:val="00E24895"/>
    <w:rsid w:val="00E25D84"/>
    <w:rsid w:val="00E26ABC"/>
    <w:rsid w:val="00E3104A"/>
    <w:rsid w:val="00E42CF9"/>
    <w:rsid w:val="00E47305"/>
    <w:rsid w:val="00E57326"/>
    <w:rsid w:val="00E66953"/>
    <w:rsid w:val="00E807B2"/>
    <w:rsid w:val="00E8134F"/>
    <w:rsid w:val="00EA3755"/>
    <w:rsid w:val="00EA69F3"/>
    <w:rsid w:val="00EB2C63"/>
    <w:rsid w:val="00EC0631"/>
    <w:rsid w:val="00EC6761"/>
    <w:rsid w:val="00EF7886"/>
    <w:rsid w:val="00F04F7F"/>
    <w:rsid w:val="00F10147"/>
    <w:rsid w:val="00F43BC5"/>
    <w:rsid w:val="00F44773"/>
    <w:rsid w:val="00F45FA3"/>
    <w:rsid w:val="00F46931"/>
    <w:rsid w:val="00F47612"/>
    <w:rsid w:val="00F5040A"/>
    <w:rsid w:val="00F541EF"/>
    <w:rsid w:val="00F71A85"/>
    <w:rsid w:val="00F768C1"/>
    <w:rsid w:val="00F8518F"/>
    <w:rsid w:val="00F85772"/>
    <w:rsid w:val="00F90A7D"/>
    <w:rsid w:val="00FA2415"/>
    <w:rsid w:val="00FA2DF0"/>
    <w:rsid w:val="00FB0EFE"/>
    <w:rsid w:val="00FB425E"/>
    <w:rsid w:val="00FC3886"/>
    <w:rsid w:val="00FC44E9"/>
    <w:rsid w:val="00FD4D58"/>
    <w:rsid w:val="00FE365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B30B46"/>
  <w15:chartTrackingRefBased/>
  <w15:docId w15:val="{65C23A59-C405-4609-A0F8-E3B3307B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link w:val="Heading1Char"/>
    <w:uiPriority w:val="9"/>
    <w:qFormat/>
    <w:rsid w:val="006468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024"/>
    <w:pPr>
      <w:tabs>
        <w:tab w:val="center" w:pos="4680"/>
        <w:tab w:val="right" w:pos="9360"/>
      </w:tabs>
      <w:ind w:left="10" w:right="45" w:hanging="10"/>
      <w:jc w:val="both"/>
    </w:pPr>
    <w:rPr>
      <w:rFonts w:ascii="Calibri" w:eastAsia="Calibri" w:hAnsi="Calibri" w:cs="Calibri"/>
      <w:color w:val="000000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F7024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4F7024"/>
    <w:pPr>
      <w:tabs>
        <w:tab w:val="center" w:pos="4680"/>
        <w:tab w:val="right" w:pos="9360"/>
      </w:tabs>
      <w:ind w:left="10" w:right="45" w:hanging="10"/>
      <w:jc w:val="both"/>
    </w:pPr>
    <w:rPr>
      <w:rFonts w:ascii="Calibri" w:eastAsia="Calibri" w:hAnsi="Calibri" w:cs="Calibri"/>
      <w:color w:val="000000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F7024"/>
    <w:rPr>
      <w:rFonts w:ascii="Calibri" w:eastAsia="Calibri" w:hAnsi="Calibri" w:cs="Calibri"/>
      <w:color w:val="000000"/>
      <w:sz w:val="24"/>
    </w:rPr>
  </w:style>
  <w:style w:type="paragraph" w:customStyle="1" w:styleId="ContactInfo">
    <w:name w:val="Contact Info"/>
    <w:basedOn w:val="Normal"/>
    <w:uiPriority w:val="1"/>
    <w:qFormat/>
    <w:rsid w:val="004F7024"/>
    <w:pPr>
      <w:ind w:left="720" w:right="720"/>
    </w:pPr>
    <w:rPr>
      <w:rFonts w:asciiTheme="minorHAnsi" w:eastAsiaTheme="minorHAnsi" w:hAnsiTheme="minorHAnsi" w:cstheme="minorBidi"/>
      <w:color w:val="FFFFFF" w:themeColor="background1"/>
      <w:kern w:val="20"/>
      <w:szCs w:val="20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DA1340"/>
    <w:rPr>
      <w:color w:val="0563C1" w:themeColor="hyperlink"/>
      <w:u w:val="single"/>
    </w:rPr>
  </w:style>
  <w:style w:type="paragraph" w:customStyle="1" w:styleId="Default">
    <w:name w:val="Default"/>
    <w:rsid w:val="009919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6E9D"/>
    <w:pPr>
      <w:spacing w:after="177" w:line="248" w:lineRule="auto"/>
      <w:ind w:left="720" w:right="45" w:hanging="10"/>
      <w:contextualSpacing/>
      <w:jc w:val="both"/>
    </w:pPr>
    <w:rPr>
      <w:rFonts w:ascii="Calibri" w:eastAsia="Calibri" w:hAnsi="Calibri" w:cs="Calibri"/>
      <w:color w:val="000000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FB0EF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17CE"/>
    <w:pPr>
      <w:ind w:left="10" w:right="45" w:hanging="10"/>
      <w:jc w:val="both"/>
    </w:pPr>
    <w:rPr>
      <w:rFonts w:eastAsia="Calibri"/>
      <w:color w:val="000000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7CE"/>
    <w:rPr>
      <w:rFonts w:ascii="Times New Roman" w:eastAsia="Calibri" w:hAnsi="Times New Roman" w:cs="Times New Roman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rsid w:val="000908C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468CA"/>
    <w:rPr>
      <w:rFonts w:ascii="Times New Roman" w:eastAsia="Times New Roman" w:hAnsi="Times New Roman" w:cs="Times New Roman"/>
      <w:b/>
      <w:bCs/>
      <w:kern w:val="36"/>
      <w:sz w:val="48"/>
      <w:szCs w:val="48"/>
      <w:lang w:val="ro-RO"/>
    </w:rPr>
  </w:style>
  <w:style w:type="character" w:customStyle="1" w:styleId="oypena">
    <w:name w:val="oypena"/>
    <w:basedOn w:val="DefaultParagraphFont"/>
    <w:rsid w:val="00D06B71"/>
  </w:style>
  <w:style w:type="paragraph" w:customStyle="1" w:styleId="cvgsua">
    <w:name w:val="cvgsua"/>
    <w:basedOn w:val="Normal"/>
    <w:rsid w:val="00D06B71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6C2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455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065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331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397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3004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534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680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421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48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75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131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4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829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43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63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24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3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55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7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2120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46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021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50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519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6937">
          <w:marLeft w:val="331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943">
          <w:marLeft w:val="331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3420">
          <w:marLeft w:val="331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57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85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7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8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3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7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3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73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10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16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7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23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Geanina</dc:creator>
  <dc:description/>
  <cp:lastModifiedBy>Geanina Voda</cp:lastModifiedBy>
  <cp:revision>2</cp:revision>
  <cp:lastPrinted>2024-04-16T10:54:00Z</cp:lastPrinted>
  <dcterms:created xsi:type="dcterms:W3CDTF">2024-04-16T14:22:00Z</dcterms:created>
  <dcterms:modified xsi:type="dcterms:W3CDTF">2024-04-16T14:22:00Z</dcterms:modified>
</cp:coreProperties>
</file>